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46"/>
        <w:tblW w:w="9858" w:type="dxa"/>
        <w:tblLook w:val="01E0" w:firstRow="1" w:lastRow="1" w:firstColumn="1" w:lastColumn="1" w:noHBand="0" w:noVBand="0"/>
      </w:tblPr>
      <w:tblGrid>
        <w:gridCol w:w="5640"/>
        <w:gridCol w:w="4218"/>
      </w:tblGrid>
      <w:tr w:rsidR="00731A12" w:rsidRPr="00DA6331" w:rsidTr="00731A12">
        <w:trPr>
          <w:trHeight w:val="2178"/>
        </w:trPr>
        <w:tc>
          <w:tcPr>
            <w:tcW w:w="5640" w:type="dxa"/>
            <w:vMerge w:val="restart"/>
            <w:shd w:val="clear" w:color="auto" w:fill="auto"/>
          </w:tcPr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353E9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178FD857" wp14:editId="046B3FBA">
                  <wp:extent cx="604299" cy="1055125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tarsk_city_coa.g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299" cy="105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ГОРОДА ТАТАРСКА</w:t>
            </w:r>
          </w:p>
          <w:p w:rsidR="008353E9" w:rsidRPr="008353E9" w:rsidRDefault="008353E9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ТАТАРСКОГО РАЙОНА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Ленина ул., д. 96, г. Татарск, 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Новосибирская область, 632122,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 (факс): 8-(383)64-20-066</w:t>
            </w:r>
          </w:p>
          <w:p w:rsidR="00731A12" w:rsidRPr="00DF157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DF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mail</w:t>
            </w:r>
            <w:r w:rsidRPr="00DF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hyperlink r:id="rId9" w:history="1"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tatarsk</w:t>
              </w:r>
              <w:r w:rsidR="00F346E5" w:rsidRPr="00DF1579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-</w:t>
              </w:r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adm</w:t>
              </w:r>
              <w:r w:rsidR="00F346E5" w:rsidRPr="00DF1579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@</w:t>
              </w:r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nso</w:t>
              </w:r>
              <w:r w:rsidR="00F346E5" w:rsidRPr="00DF1579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="00F346E5" w:rsidRPr="00070EF1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ru</w:t>
              </w:r>
              <w:proofErr w:type="spellEnd"/>
            </w:hyperlink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admtatarsk</w:t>
            </w:r>
            <w:proofErr w:type="spellEnd"/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="00F346E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nso</w:t>
            </w:r>
            <w:proofErr w:type="spellEnd"/>
            <w:r w:rsidR="00F346E5" w:rsidRPr="00DF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731A12" w:rsidRPr="008353E9" w:rsidRDefault="00F346E5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__________</w:t>
            </w:r>
            <w:r w:rsidR="00731A12"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</w:t>
            </w:r>
          </w:p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направлении проекта </w:t>
            </w:r>
          </w:p>
          <w:p w:rsidR="00731A12" w:rsidRPr="008353E9" w:rsidRDefault="00DF1579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решения о бюджете на 2024-2026</w:t>
            </w:r>
            <w:r w:rsidR="00731A12"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4218" w:type="dxa"/>
            <w:shd w:val="clear" w:color="auto" w:fill="auto"/>
          </w:tcPr>
          <w:p w:rsidR="00731A12" w:rsidRPr="008353E9" w:rsidRDefault="00731A12" w:rsidP="00731A12">
            <w:pPr>
              <w:autoSpaceDE w:val="0"/>
              <w:autoSpaceDN w:val="0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A12" w:rsidTr="00731A12">
        <w:trPr>
          <w:trHeight w:val="3196"/>
        </w:trPr>
        <w:tc>
          <w:tcPr>
            <w:tcW w:w="5640" w:type="dxa"/>
            <w:vMerge/>
            <w:shd w:val="clear" w:color="auto" w:fill="auto"/>
          </w:tcPr>
          <w:p w:rsidR="00731A12" w:rsidRPr="008353E9" w:rsidRDefault="00731A12" w:rsidP="00731A12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218" w:type="dxa"/>
            <w:shd w:val="clear" w:color="auto" w:fill="auto"/>
          </w:tcPr>
          <w:p w:rsidR="00731A12" w:rsidRPr="008353E9" w:rsidRDefault="00731A12" w:rsidP="00731A12">
            <w:pPr>
              <w:spacing w:after="0"/>
              <w:ind w:left="739" w:right="4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Председателю </w:t>
            </w:r>
          </w:p>
          <w:p w:rsidR="008353E9" w:rsidRPr="008353E9" w:rsidRDefault="008353E9" w:rsidP="008353E9">
            <w:pPr>
              <w:spacing w:after="0"/>
              <w:ind w:left="172" w:right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депутатов города Татарска </w:t>
            </w: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Татарского района</w:t>
            </w:r>
          </w:p>
          <w:p w:rsidR="00731A12" w:rsidRPr="008353E9" w:rsidRDefault="008353E9" w:rsidP="008353E9">
            <w:pPr>
              <w:spacing w:after="0"/>
              <w:ind w:left="597" w:right="4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</w:t>
            </w:r>
            <w:r w:rsidR="00731A12"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</w:t>
            </w:r>
          </w:p>
          <w:p w:rsidR="00731A12" w:rsidRPr="008353E9" w:rsidRDefault="00291C4D" w:rsidP="00731A12">
            <w:pPr>
              <w:spacing w:after="0"/>
              <w:ind w:left="739" w:right="4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53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Барановой Т.В.</w:t>
            </w:r>
          </w:p>
        </w:tc>
      </w:tr>
    </w:tbl>
    <w:p w:rsidR="00731A12" w:rsidRDefault="00731A12" w:rsidP="00815BD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A12" w:rsidRDefault="00731A12" w:rsidP="00815BD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5BDC" w:rsidRPr="00B9428C" w:rsidRDefault="00291C4D" w:rsidP="00815BD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28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Уважаемая Татьяна Викторовна</w:t>
      </w:r>
      <w:r w:rsidR="00815BDC" w:rsidRPr="00B9428C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0488E" w:rsidRPr="00B9428C" w:rsidRDefault="0030488E" w:rsidP="00815BD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A12" w:rsidRPr="00DF1579" w:rsidRDefault="00731A12" w:rsidP="00DF1579">
      <w:pPr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Татарска</w:t>
      </w:r>
      <w:r w:rsidR="008353E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направляет Вам на рассмотрение проект решения о бюджете города Татарс</w:t>
      </w:r>
      <w:r w:rsidR="00291C4D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8353E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</w:t>
      </w:r>
      <w:r w:rsidR="00DF157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2024 год и плановый период 2025 и 2026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 документами и мате</w:t>
      </w:r>
      <w:r w:rsid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риалами, установленными ст.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57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579" w:rsidRPr="00DF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 </w:t>
      </w:r>
      <w:r w:rsidR="00DF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DF1579" w:rsidRPr="00DF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F1579" w:rsidRPr="00DF1579">
        <w:rPr>
          <w:rFonts w:ascii="Times New Roman" w:hAnsi="Times New Roman" w:cs="Times New Roman"/>
          <w:sz w:val="28"/>
          <w:szCs w:val="28"/>
        </w:rPr>
        <w:t>О бюджетном процессе в городе Татарске Татарского района Новосибирской области</w:t>
      </w:r>
      <w:r w:rsidR="00DF1579" w:rsidRPr="00DF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F1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утвержденного Решением </w:t>
      </w:r>
      <w:r w:rsidR="00DF1579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Совета депутатов города Татарска Новосибирской области</w:t>
      </w:r>
      <w:r w:rsid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375 от</w:t>
      </w:r>
      <w:proofErr w:type="gramEnd"/>
      <w:r w:rsid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30.06.2023 года</w:t>
      </w:r>
      <w:r w:rsidR="00291C4D"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Порядком</w:t>
      </w:r>
      <w:r w:rsidR="00291C4D" w:rsidRPr="00DF1579">
        <w:rPr>
          <w:rFonts w:ascii="Times New Roman" w:hAnsi="Times New Roman"/>
          <w:sz w:val="28"/>
          <w:szCs w:val="28"/>
        </w:rPr>
        <w:t xml:space="preserve"> представления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</w:t>
      </w:r>
      <w:proofErr w:type="gramStart"/>
      <w:r w:rsidR="00291C4D" w:rsidRPr="00DF1579">
        <w:rPr>
          <w:rFonts w:ascii="Times New Roman" w:hAnsi="Times New Roman"/>
          <w:sz w:val="28"/>
          <w:szCs w:val="28"/>
        </w:rPr>
        <w:t>образования города Татарска Новосибирской области проекта местного бюджета</w:t>
      </w:r>
      <w:proofErr w:type="gramEnd"/>
      <w:r w:rsidR="00291C4D" w:rsidRPr="00DF1579">
        <w:rPr>
          <w:rFonts w:ascii="Times New Roman" w:hAnsi="Times New Roman"/>
          <w:sz w:val="28"/>
          <w:szCs w:val="28"/>
        </w:rPr>
        <w:t xml:space="preserve"> на очередной финансовый год (очередной финансовый год и плановый период), утвержденного постановлением администрации города Татарска Новосибирской области от 26.02.2021 года № 36</w:t>
      </w:r>
      <w:r w:rsidRPr="00DF15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53E9" w:rsidRPr="00B9428C" w:rsidRDefault="008353E9" w:rsidP="00731A12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3E9" w:rsidRDefault="008353E9" w:rsidP="00731A12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A12" w:rsidRPr="00083DB4" w:rsidRDefault="00731A12" w:rsidP="00DF1579">
      <w:pPr>
        <w:spacing w:after="0"/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8353E9" w:rsidRPr="002B7B1C" w:rsidRDefault="008353E9" w:rsidP="00DF1579">
      <w:pPr>
        <w:widowControl w:val="0"/>
        <w:autoSpaceDE w:val="0"/>
        <w:autoSpaceDN w:val="0"/>
        <w:adjustRightInd w:val="0"/>
        <w:spacing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Проект решения о бюджете города Татарска Татарского района Новосибирской области на очередной финансовый год (очередной финансовый год и плановый период) (далее - проект местного бюджета)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43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 в 1экз.</w:t>
      </w:r>
    </w:p>
    <w:p w:rsidR="008353E9" w:rsidRPr="002B7B1C" w:rsidRDefault="008353E9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Основные направления бюджетной и налоговой политики города Татарска Татарского района Новосибирской области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 в 1 экз.</w:t>
      </w:r>
    </w:p>
    <w:p w:rsidR="008353E9" w:rsidRPr="002B7B1C" w:rsidRDefault="008020BF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основных характеристик (общий объем доходов, общий объем расходов, дефицита (профицита) местного бюджета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- 1л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1экз.</w:t>
      </w:r>
      <w:proofErr w:type="gramEnd"/>
    </w:p>
    <w:p w:rsidR="008353E9" w:rsidRPr="002B7B1C" w:rsidRDefault="008020BF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Пояснительная записка к проекту местного бюджета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- 8л. в 1экз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353E9" w:rsidRPr="002B7B1C" w:rsidRDefault="008020BF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периода), и (или) верхний предел внешнего долга на 1 января года, следующего за очередным финансовым годом и каждым годом планового периода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- 1л. в 1экз</w:t>
      </w:r>
      <w:proofErr w:type="gramStart"/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8353E9" w:rsidRPr="002B7B1C" w:rsidRDefault="00FE59BB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Оценка ожидаемого исполнения местного бюджета</w:t>
      </w:r>
      <w:r w:rsidR="00560AD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(доходы, расходы)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текущий финансовый год</w:t>
      </w:r>
      <w:r w:rsidR="00560AD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- 6л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1экз.</w:t>
      </w:r>
    </w:p>
    <w:p w:rsidR="00FE59BB" w:rsidRPr="002B7B1C" w:rsidRDefault="008020BF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</w:t>
      </w:r>
      <w:r w:rsidR="00FE59BB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Прогноз </w:t>
      </w:r>
      <w:proofErr w:type="gramStart"/>
      <w:r w:rsidR="00FE59BB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 бюджета города Татарска Татарского райо</w:t>
      </w:r>
      <w:r w:rsidR="00560AD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560AD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2024-2026</w:t>
      </w:r>
      <w:r w:rsidR="00FE59BB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годы- 3л. в 1.экз.</w:t>
      </w:r>
    </w:p>
    <w:p w:rsidR="00FE59BB" w:rsidRPr="002B7B1C" w:rsidRDefault="008020BF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</w:t>
      </w:r>
      <w:r w:rsidR="00FE59BB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Прогноз доходов и расходов </w:t>
      </w:r>
      <w:proofErr w:type="gramStart"/>
      <w:r w:rsidR="00FE59BB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города Татарска Татарского района Новосибирской области</w:t>
      </w:r>
      <w:proofErr w:type="gramEnd"/>
      <w:r w:rsidR="00FE59BB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рамках формирования муниципального дорожного фонда города Татарска Татарского района Новосибирской области- 2л. в 1экз.</w:t>
      </w:r>
    </w:p>
    <w:p w:rsidR="00A566FE" w:rsidRPr="002B7B1C" w:rsidRDefault="00A566FE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9. Реестр источников доходов местного бюджета- 4л. в 1экз.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353E9" w:rsidRPr="002B7B1C" w:rsidRDefault="00A566FE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Реестр расходных обязательств муниципального образования города Татарска Новосибирской област</w:t>
      </w:r>
      <w:proofErr w:type="gramStart"/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и(</w:t>
      </w:r>
      <w:proofErr w:type="gramEnd"/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действующих и принимаемых)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- 23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1экз.</w:t>
      </w:r>
    </w:p>
    <w:p w:rsidR="00B867EF" w:rsidRPr="002B7B1C" w:rsidRDefault="00404733" w:rsidP="00404733">
      <w:pPr>
        <w:spacing w:after="0"/>
        <w:ind w:left="-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</w:t>
      </w:r>
      <w:r w:rsidR="00B867E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11.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 № 492 от 13.11.2023 года</w:t>
      </w:r>
      <w:proofErr w:type="gramStart"/>
      <w:r w:rsidR="00B867E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867EF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B867EF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перечня главных администраторов доходов бюджета города Татарска Татарского района Новосибирской области на 2024 год и плановый период 2025 и 2026 годов</w:t>
      </w:r>
      <w:r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>- 6л. в 1экз.</w:t>
      </w:r>
    </w:p>
    <w:p w:rsidR="00B867EF" w:rsidRPr="002B7B1C" w:rsidRDefault="00404733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12. </w:t>
      </w:r>
      <w:r w:rsidRPr="002B7B1C">
        <w:rPr>
          <w:rFonts w:ascii="Times New Roman" w:hAnsi="Times New Roman"/>
          <w:sz w:val="28"/>
          <w:szCs w:val="28"/>
          <w:lang w:eastAsia="ru-RU"/>
        </w:rPr>
        <w:t xml:space="preserve">Об утверждении </w:t>
      </w:r>
      <w:proofErr w:type="gramStart"/>
      <w:r w:rsidRPr="002B7B1C">
        <w:rPr>
          <w:rFonts w:ascii="Times New Roman" w:hAnsi="Times New Roman"/>
          <w:sz w:val="28"/>
          <w:szCs w:val="28"/>
          <w:lang w:eastAsia="ru-RU"/>
        </w:rPr>
        <w:t>перечня главных администраторов источников финансирования дефицита бюджета города Татарска Татарского района Новосибирской области</w:t>
      </w:r>
      <w:proofErr w:type="gramEnd"/>
      <w:r w:rsidRPr="002B7B1C">
        <w:rPr>
          <w:rFonts w:ascii="Times New Roman" w:hAnsi="Times New Roman"/>
          <w:sz w:val="28"/>
          <w:szCs w:val="28"/>
          <w:lang w:eastAsia="ru-RU"/>
        </w:rPr>
        <w:t xml:space="preserve"> на 2024 год и плановый период 2025 и 2026 годов- 1л. в 1 экз.</w:t>
      </w:r>
    </w:p>
    <w:p w:rsidR="008353E9" w:rsidRPr="002B7B1C" w:rsidRDefault="00404733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Проект бюджетного </w:t>
      </w:r>
      <w:proofErr w:type="gramStart"/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прогноза города Татарска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Татарского района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  <w:proofErr w:type="gramEnd"/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долгосрочный </w:t>
      </w:r>
      <w:r w:rsidR="00A566FE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- 9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 в 1.экз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353E9" w:rsidRPr="002B7B1C" w:rsidRDefault="00404733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="002C48F3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C48F3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Копия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нормативного правового акта </w:t>
      </w:r>
      <w:r w:rsidR="00A5128B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внесении изменений в решение Совета депутатов города Татарска Новосибирской области от 26 декабря 2018 года «Об утверждении Положения о порядке оплаты труда, применения поощрений и материального стимулирования лиц, замещающих муниципальные должности, действующих на постоянной основе в органах местного самоуправления и муниципальных служащих администрации города Татарска Новосибирской области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- 2л. в 1экз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8353E9" w:rsidRPr="002B7B1C" w:rsidRDefault="00242204" w:rsidP="00DF1579">
      <w:pPr>
        <w:ind w:left="-567"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15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Копии нормативных правовых актов</w:t>
      </w:r>
      <w:r w:rsidR="002C48F3" w:rsidRPr="002B7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2C48F3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передаче осуществления части полномочий по решению </w:t>
      </w:r>
      <w:proofErr w:type="gramStart"/>
      <w:r w:rsidR="002C48F3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местного значения города Татарска Татарского района Новосибирской области</w:t>
      </w:r>
      <w:proofErr w:type="gramEnd"/>
      <w:r w:rsidR="002C48F3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местного самоуправления Татарского муниципального райо</w:t>
      </w:r>
      <w:r w:rsidR="00134E47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2024</w:t>
      </w:r>
      <w:r w:rsidR="002C48F3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="004D7E0C" w:rsidRP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3E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копии соглашений о пере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даче соответству</w:t>
      </w:r>
      <w:r w:rsidR="003E6A26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ющих полномочий- 24</w:t>
      </w:r>
      <w:r w:rsidR="00083DB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 в 2экз.</w:t>
      </w:r>
    </w:p>
    <w:p w:rsidR="003E6A26" w:rsidRPr="002B7B1C" w:rsidRDefault="005B4910" w:rsidP="005B4910">
      <w:pPr>
        <w:autoSpaceDE w:val="0"/>
        <w:autoSpaceDN w:val="0"/>
        <w:adjustRightInd w:val="0"/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2B7B1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</w:t>
      </w:r>
      <w:r w:rsidR="00242204" w:rsidRPr="002B7B1C">
        <w:rPr>
          <w:rFonts w:ascii="Times New Roman" w:eastAsia="Calibri" w:hAnsi="Times New Roman" w:cs="Times New Roman"/>
          <w:sz w:val="28"/>
          <w:szCs w:val="28"/>
        </w:rPr>
        <w:t>16</w:t>
      </w:r>
      <w:r w:rsidR="003E6A26" w:rsidRPr="002B7B1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E6A26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Копия нормативного правового акта «О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назначении публичных слушаний по обсуждению </w:t>
      </w:r>
      <w:proofErr w:type="gramStart"/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бюджета города Татарска Татарского района Новосибирской области</w:t>
      </w:r>
      <w:proofErr w:type="gramEnd"/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="00786129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- 6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 в 1экз.</w:t>
      </w:r>
    </w:p>
    <w:p w:rsidR="00FE59BB" w:rsidRPr="002B7B1C" w:rsidRDefault="005B4910" w:rsidP="005B4910">
      <w:pPr>
        <w:autoSpaceDE w:val="0"/>
        <w:autoSpaceDN w:val="0"/>
        <w:adjustRightInd w:val="0"/>
        <w:spacing w:after="0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2B7B1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242204" w:rsidRPr="002B7B1C">
        <w:rPr>
          <w:rFonts w:ascii="Times New Roman" w:eastAsia="Calibri" w:hAnsi="Times New Roman" w:cs="Times New Roman"/>
          <w:sz w:val="28"/>
          <w:szCs w:val="28"/>
        </w:rPr>
        <w:t>17</w:t>
      </w:r>
      <w:r w:rsidR="00FE59BB" w:rsidRPr="002B7B1C">
        <w:rPr>
          <w:rFonts w:ascii="Times New Roman" w:eastAsia="Calibri" w:hAnsi="Times New Roman" w:cs="Times New Roman"/>
          <w:sz w:val="28"/>
          <w:szCs w:val="28"/>
        </w:rPr>
        <w:t>.</w:t>
      </w:r>
      <w:r w:rsidR="00A5128B" w:rsidRPr="002B7B1C">
        <w:t xml:space="preserve"> </w:t>
      </w:r>
      <w:r w:rsidRPr="002B7B1C">
        <w:rPr>
          <w:rFonts w:ascii="Times New Roman" w:hAnsi="Times New Roman" w:cs="Times New Roman"/>
          <w:sz w:val="28"/>
          <w:szCs w:val="28"/>
        </w:rPr>
        <w:t>Проект муниципального задания</w:t>
      </w:r>
      <w:r w:rsidRPr="002B7B1C">
        <w:rPr>
          <w:rFonts w:ascii="Times New Roman" w:eastAsia="Calibri" w:hAnsi="Times New Roman" w:cs="Times New Roman"/>
          <w:sz w:val="28"/>
          <w:szCs w:val="28"/>
        </w:rPr>
        <w:t xml:space="preserve"> на 2024-2026</w:t>
      </w:r>
      <w:r w:rsidR="00A5128B" w:rsidRPr="002B7B1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2B7B1C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A5128B" w:rsidRPr="002B7B1C">
        <w:rPr>
          <w:rFonts w:ascii="Times New Roman" w:eastAsia="Calibri" w:hAnsi="Times New Roman" w:cs="Times New Roman"/>
          <w:sz w:val="28"/>
          <w:szCs w:val="28"/>
        </w:rPr>
        <w:t xml:space="preserve">по муниципальному бюджетному учреждению культуры «Историко-краеведческий музей им. </w:t>
      </w:r>
      <w:proofErr w:type="spellStart"/>
      <w:r w:rsidR="00A5128B" w:rsidRPr="002B7B1C">
        <w:rPr>
          <w:rFonts w:ascii="Times New Roman" w:eastAsia="Calibri" w:hAnsi="Times New Roman" w:cs="Times New Roman"/>
          <w:sz w:val="28"/>
          <w:szCs w:val="28"/>
        </w:rPr>
        <w:t>Н.Я.Савченко</w:t>
      </w:r>
      <w:proofErr w:type="spellEnd"/>
      <w:r w:rsidR="00A5128B" w:rsidRPr="002B7B1C">
        <w:rPr>
          <w:rFonts w:ascii="Times New Roman" w:eastAsia="Calibri" w:hAnsi="Times New Roman" w:cs="Times New Roman"/>
          <w:sz w:val="28"/>
          <w:szCs w:val="28"/>
        </w:rPr>
        <w:t>» города Татарска Новосибирской области- 9л. в 1экз.</w:t>
      </w:r>
    </w:p>
    <w:p w:rsidR="008020BF" w:rsidRPr="002B7B1C" w:rsidRDefault="00404733" w:rsidP="00404733">
      <w:pPr>
        <w:widowControl w:val="0"/>
        <w:autoSpaceDE w:val="0"/>
        <w:autoSpaceDN w:val="0"/>
        <w:adjustRightInd w:val="0"/>
        <w:spacing w:before="160" w:after="0"/>
        <w:ind w:lef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24220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Среднесрочный финансовый план города Татарска Татарского района Новосибирской области- 4л в 1экз.</w:t>
      </w:r>
    </w:p>
    <w:p w:rsidR="00B867EF" w:rsidRPr="002B7B1C" w:rsidRDefault="00404733" w:rsidP="008020BF">
      <w:pPr>
        <w:widowControl w:val="0"/>
        <w:autoSpaceDE w:val="0"/>
        <w:autoSpaceDN w:val="0"/>
        <w:adjustRightInd w:val="0"/>
        <w:spacing w:before="160" w:after="0"/>
        <w:ind w:left="-567"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42204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 w:rsidR="00B867E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Постановление № 493 от 13.11.2023 года «Об утверждении </w:t>
      </w:r>
      <w:proofErr w:type="gramStart"/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реестра муниципальных программ города Татарска Татарского района Новосибирской области</w:t>
      </w:r>
      <w:proofErr w:type="gramEnd"/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2024 год», п</w:t>
      </w:r>
      <w:r w:rsidR="00B867E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аспорта муниципальных программ (проекты изменений в муниципальные программы)</w:t>
      </w: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- 43</w:t>
      </w:r>
      <w:r w:rsidR="00B867E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 в 1экз.</w:t>
      </w:r>
    </w:p>
    <w:p w:rsidR="008020BF" w:rsidRPr="002B7B1C" w:rsidRDefault="00242204" w:rsidP="008020BF">
      <w:pPr>
        <w:widowControl w:val="0"/>
        <w:autoSpaceDE w:val="0"/>
        <w:autoSpaceDN w:val="0"/>
        <w:adjustRightInd w:val="0"/>
        <w:spacing w:before="160" w:after="0"/>
        <w:ind w:left="-567" w:firstLine="426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20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</w:t>
      </w:r>
      <w:proofErr w:type="gramStart"/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 города Татарска Татарского района Новосибирской области</w:t>
      </w:r>
      <w:proofErr w:type="gramEnd"/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текущий финансовый год- </w:t>
      </w:r>
      <w:r w:rsidR="008C22C6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 в 1экз.</w:t>
      </w:r>
    </w:p>
    <w:p w:rsidR="008020BF" w:rsidRDefault="00242204" w:rsidP="008020BF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21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Прогноз социально-экономического развития города Татарска Новосибирской области- </w:t>
      </w:r>
      <w:r w:rsidR="002B7B1C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35</w:t>
      </w:r>
      <w:r w:rsidR="008020BF" w:rsidRPr="002B7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 в 1экз.</w:t>
      </w:r>
    </w:p>
    <w:p w:rsidR="00A566FE" w:rsidRPr="008353E9" w:rsidRDefault="00A566FE" w:rsidP="00A566FE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:rsidR="00A566FE" w:rsidRPr="008353E9" w:rsidRDefault="00A566FE" w:rsidP="008020BF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F5327" w:rsidRPr="008353E9" w:rsidRDefault="000F5327" w:rsidP="00DF1579">
      <w:pPr>
        <w:widowControl w:val="0"/>
        <w:autoSpaceDE w:val="0"/>
        <w:autoSpaceDN w:val="0"/>
        <w:adjustRightInd w:val="0"/>
        <w:spacing w:before="160" w:after="0"/>
        <w:ind w:left="-567"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31A12" w:rsidRPr="00083DB4" w:rsidRDefault="00731A12" w:rsidP="00DF1579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BDC" w:rsidRPr="00083DB4" w:rsidRDefault="00815BDC" w:rsidP="00DF1579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3E9" w:rsidRPr="00083DB4" w:rsidRDefault="00291C4D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Татарска</w:t>
      </w:r>
    </w:p>
    <w:p w:rsidR="00815BDC" w:rsidRPr="00083DB4" w:rsidRDefault="008353E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Татарского района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815BDC" w:rsidRPr="00815BDC" w:rsidRDefault="00291C4D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</w:t>
      </w:r>
      <w:r w:rsid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В.Ю</w:t>
      </w:r>
      <w:r w:rsidR="00815BDC" w:rsidRPr="0008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8C22C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Барбашин</w:t>
      </w:r>
      <w:proofErr w:type="spellEnd"/>
    </w:p>
    <w:p w:rsidR="00592A4E" w:rsidRDefault="00592A4E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291C4D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7B1C" w:rsidRDefault="002B7B1C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242204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BDC" w:rsidRPr="00815BDC" w:rsidRDefault="00815BDC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15BDC">
        <w:rPr>
          <w:rFonts w:ascii="Times New Roman" w:eastAsia="Times New Roman" w:hAnsi="Times New Roman" w:cs="Times New Roman"/>
          <w:sz w:val="20"/>
          <w:szCs w:val="20"/>
          <w:lang w:eastAsia="ru-RU"/>
        </w:rPr>
        <w:t>Хлестунов</w:t>
      </w:r>
      <w:proofErr w:type="spellEnd"/>
      <w:r w:rsidRPr="00815B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С.С. </w:t>
      </w:r>
    </w:p>
    <w:p w:rsidR="00B82444" w:rsidRDefault="00815BDC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5BDC">
        <w:rPr>
          <w:rFonts w:ascii="Times New Roman" w:eastAsia="Times New Roman" w:hAnsi="Times New Roman" w:cs="Times New Roman"/>
          <w:sz w:val="20"/>
          <w:szCs w:val="20"/>
          <w:lang w:eastAsia="ru-RU"/>
        </w:rPr>
        <w:t>2-18-52</w:t>
      </w: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Коновалова Ю.Ю.</w:t>
      </w: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2-17-66</w:t>
      </w:r>
    </w:p>
    <w:p w:rsidR="00A84779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Толстова А.А.</w:t>
      </w:r>
    </w:p>
    <w:p w:rsidR="00A84779" w:rsidRPr="00815BDC" w:rsidRDefault="00A84779" w:rsidP="00DF1579">
      <w:pPr>
        <w:spacing w:after="0"/>
        <w:ind w:left="-567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2-13-41</w:t>
      </w:r>
    </w:p>
    <w:sectPr w:rsidR="00A84779" w:rsidRPr="00815BD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779" w:rsidRDefault="00A84779" w:rsidP="00A84779">
      <w:pPr>
        <w:spacing w:after="0"/>
      </w:pPr>
      <w:r>
        <w:separator/>
      </w:r>
    </w:p>
  </w:endnote>
  <w:endnote w:type="continuationSeparator" w:id="0">
    <w:p w:rsidR="00A84779" w:rsidRDefault="00A84779" w:rsidP="00A84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779" w:rsidRDefault="00A847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779" w:rsidRDefault="00A84779" w:rsidP="00A84779">
      <w:pPr>
        <w:spacing w:after="0"/>
      </w:pPr>
      <w:r>
        <w:separator/>
      </w:r>
    </w:p>
  </w:footnote>
  <w:footnote w:type="continuationSeparator" w:id="0">
    <w:p w:rsidR="00A84779" w:rsidRDefault="00A84779" w:rsidP="00A8477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A14"/>
    <w:rsid w:val="00083DB4"/>
    <w:rsid w:val="000F5327"/>
    <w:rsid w:val="00127242"/>
    <w:rsid w:val="00134E47"/>
    <w:rsid w:val="00242204"/>
    <w:rsid w:val="00291C4D"/>
    <w:rsid w:val="002B7B1C"/>
    <w:rsid w:val="002C48F3"/>
    <w:rsid w:val="0030488E"/>
    <w:rsid w:val="003E6A26"/>
    <w:rsid w:val="00404733"/>
    <w:rsid w:val="004D7E0C"/>
    <w:rsid w:val="00560AD9"/>
    <w:rsid w:val="00592A4E"/>
    <w:rsid w:val="005A0201"/>
    <w:rsid w:val="005B4910"/>
    <w:rsid w:val="00731A12"/>
    <w:rsid w:val="00786129"/>
    <w:rsid w:val="008020BF"/>
    <w:rsid w:val="00815BDC"/>
    <w:rsid w:val="008353E9"/>
    <w:rsid w:val="008C22C6"/>
    <w:rsid w:val="009D2A14"/>
    <w:rsid w:val="00A5128B"/>
    <w:rsid w:val="00A566FE"/>
    <w:rsid w:val="00A84779"/>
    <w:rsid w:val="00B82444"/>
    <w:rsid w:val="00B867EF"/>
    <w:rsid w:val="00B9428C"/>
    <w:rsid w:val="00DF1579"/>
    <w:rsid w:val="00E86D70"/>
    <w:rsid w:val="00EB1D34"/>
    <w:rsid w:val="00F346E5"/>
    <w:rsid w:val="00F46923"/>
    <w:rsid w:val="00FE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14"/>
    <w:pPr>
      <w:spacing w:after="12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A1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A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84779"/>
  </w:style>
  <w:style w:type="paragraph" w:styleId="a7">
    <w:name w:val="footer"/>
    <w:basedOn w:val="a"/>
    <w:link w:val="a8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84779"/>
  </w:style>
  <w:style w:type="character" w:styleId="a9">
    <w:name w:val="Hyperlink"/>
    <w:basedOn w:val="a0"/>
    <w:uiPriority w:val="99"/>
    <w:unhideWhenUsed/>
    <w:rsid w:val="00F346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14"/>
    <w:pPr>
      <w:spacing w:after="12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A1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A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84779"/>
  </w:style>
  <w:style w:type="paragraph" w:styleId="a7">
    <w:name w:val="footer"/>
    <w:basedOn w:val="a"/>
    <w:link w:val="a8"/>
    <w:uiPriority w:val="99"/>
    <w:unhideWhenUsed/>
    <w:rsid w:val="00A8477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84779"/>
  </w:style>
  <w:style w:type="character" w:styleId="a9">
    <w:name w:val="Hyperlink"/>
    <w:basedOn w:val="a0"/>
    <w:uiPriority w:val="99"/>
    <w:unhideWhenUsed/>
    <w:rsid w:val="00F34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atarsk-adm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DB49-3E27-408F-B7FA-40815C66E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Kabinet16</dc:creator>
  <cp:lastModifiedBy>Basaliko</cp:lastModifiedBy>
  <cp:revision>20</cp:revision>
  <cp:lastPrinted>2022-11-15T05:14:00Z</cp:lastPrinted>
  <dcterms:created xsi:type="dcterms:W3CDTF">2020-11-06T04:54:00Z</dcterms:created>
  <dcterms:modified xsi:type="dcterms:W3CDTF">2023-11-15T05:06:00Z</dcterms:modified>
</cp:coreProperties>
</file>